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455442" w14:textId="033C96EA" w:rsidR="00513207" w:rsidRPr="00513207" w:rsidRDefault="00513207">
      <w:pPr>
        <w:rPr>
          <w:rFonts w:ascii="Chaparral Pro" w:hAnsi="Chaparral Pro"/>
          <w:b/>
        </w:rPr>
      </w:pPr>
      <w:r w:rsidRPr="00513207">
        <w:rPr>
          <w:rFonts w:ascii="Chaparral Pro" w:eastAsia="Times New Roman" w:hAnsi="Chaparral Pro" w:cs="Times New Roman"/>
          <w:noProof/>
          <w:color w:val="000000"/>
          <w:sz w:val="21"/>
          <w:szCs w:val="21"/>
          <w:lang w:eastAsia="de-DE"/>
        </w:rPr>
        <w:drawing>
          <wp:anchor distT="0" distB="0" distL="114300" distR="114300" simplePos="0" relativeHeight="251659264" behindDoc="0" locked="0" layoutInCell="1" allowOverlap="1" wp14:anchorId="45BFCE02" wp14:editId="6BAAEB19">
            <wp:simplePos x="0" y="0"/>
            <wp:positionH relativeFrom="margin">
              <wp:posOffset>4639310</wp:posOffset>
            </wp:positionH>
            <wp:positionV relativeFrom="margin">
              <wp:posOffset>-323850</wp:posOffset>
            </wp:positionV>
            <wp:extent cx="1336675" cy="1145540"/>
            <wp:effectExtent l="0" t="0" r="9525" b="0"/>
            <wp:wrapSquare wrapText="bothSides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Kreuz+Claim_RGB.jpg"/>
                    <pic:cNvPicPr/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6675" cy="1145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08D01D" w14:textId="088E4600" w:rsidR="00513207" w:rsidRPr="00233805" w:rsidRDefault="00513207">
      <w:pPr>
        <w:rPr>
          <w:rFonts w:ascii="Chaparral Pro" w:hAnsi="Chaparral Pro"/>
          <w:b/>
          <w:sz w:val="28"/>
        </w:rPr>
      </w:pPr>
      <w:r w:rsidRPr="00233805">
        <w:rPr>
          <w:rFonts w:ascii="Chaparral Pro" w:hAnsi="Chaparral Pro"/>
          <w:b/>
          <w:sz w:val="28"/>
        </w:rPr>
        <w:t>Pressemeldung</w:t>
      </w:r>
    </w:p>
    <w:p w14:paraId="2924EC69" w14:textId="0E6B1B20" w:rsidR="00513207" w:rsidRDefault="00513207">
      <w:pPr>
        <w:rPr>
          <w:rFonts w:ascii="Chaparral Pro" w:hAnsi="Chaparral Pro"/>
          <w:b/>
        </w:rPr>
      </w:pPr>
    </w:p>
    <w:p w14:paraId="0F6780ED" w14:textId="4B586F92" w:rsidR="00233805" w:rsidRDefault="00233805">
      <w:pPr>
        <w:rPr>
          <w:rFonts w:ascii="Chaparral Pro" w:hAnsi="Chaparral Pro"/>
          <w:b/>
        </w:rPr>
      </w:pPr>
    </w:p>
    <w:p w14:paraId="1ABD056A" w14:textId="77777777" w:rsidR="00380211" w:rsidRPr="00513207" w:rsidRDefault="00380211">
      <w:pPr>
        <w:rPr>
          <w:rFonts w:ascii="Chaparral Pro" w:hAnsi="Chaparral Pro"/>
          <w:b/>
        </w:rPr>
      </w:pPr>
    </w:p>
    <w:p w14:paraId="706428CF" w14:textId="09FB3D7B" w:rsidR="006331E0" w:rsidRPr="00233805" w:rsidRDefault="001D68C8" w:rsidP="001D68C8">
      <w:pPr>
        <w:rPr>
          <w:rFonts w:ascii="Chaparral Pro" w:hAnsi="Chaparral Pro"/>
          <w:b/>
          <w:sz w:val="16"/>
        </w:rPr>
      </w:pPr>
      <w:r w:rsidRPr="00233805">
        <w:rPr>
          <w:rFonts w:ascii="Chaparral Pro" w:hAnsi="Chaparral Pro"/>
          <w:b/>
          <w:sz w:val="36"/>
        </w:rPr>
        <w:t>Im Zweifel: Jesus !  - CHRISTUSTAG DIGITAL</w:t>
      </w:r>
      <w:r w:rsidR="00A84D39" w:rsidRPr="00233805">
        <w:rPr>
          <w:rFonts w:ascii="Chaparral Pro" w:hAnsi="Chaparral Pro"/>
          <w:b/>
          <w:sz w:val="36"/>
        </w:rPr>
        <w:t xml:space="preserve"> </w:t>
      </w:r>
    </w:p>
    <w:p w14:paraId="4D7E9305" w14:textId="77777777" w:rsidR="00A84D39" w:rsidRPr="00513207" w:rsidRDefault="00A84D39">
      <w:pPr>
        <w:rPr>
          <w:rFonts w:ascii="Chaparral Pro" w:hAnsi="Chaparral Pro"/>
        </w:rPr>
      </w:pPr>
    </w:p>
    <w:p w14:paraId="1081EA08" w14:textId="3E4437E0" w:rsidR="001D68C8" w:rsidRDefault="00237572">
      <w:pPr>
        <w:rPr>
          <w:rFonts w:ascii="Chaparral Pro" w:hAnsi="Chaparral Pro"/>
        </w:rPr>
      </w:pPr>
      <w:r w:rsidRPr="0068562A">
        <w:rPr>
          <w:rFonts w:ascii="Chaparral Pro" w:hAnsi="Chaparral Pro"/>
        </w:rPr>
        <w:t>Der Christustag 2020 findet am 11. Juni 2020 ab 09:30 Uhr als Christustag digital</w:t>
      </w:r>
      <w:r>
        <w:rPr>
          <w:rFonts w:ascii="Chaparral Pro" w:hAnsi="Chaparral Pro"/>
        </w:rPr>
        <w:t xml:space="preserve"> mit dem Thema „Im Zweifel: Jesus!“</w:t>
      </w:r>
      <w:r w:rsidRPr="0068562A">
        <w:rPr>
          <w:rFonts w:ascii="Chaparral Pro" w:hAnsi="Chaparral Pro"/>
        </w:rPr>
        <w:t xml:space="preserve"> statt und ist über www.christustag.de, </w:t>
      </w:r>
      <w:proofErr w:type="spellStart"/>
      <w:r w:rsidRPr="0068562A">
        <w:rPr>
          <w:rFonts w:ascii="Chaparral Pro" w:hAnsi="Chaparral Pro"/>
        </w:rPr>
        <w:t>ERF</w:t>
      </w:r>
      <w:proofErr w:type="spellEnd"/>
      <w:r w:rsidRPr="0068562A">
        <w:rPr>
          <w:rFonts w:ascii="Chaparral Pro" w:hAnsi="Chaparral Pro"/>
        </w:rPr>
        <w:t xml:space="preserve"> Plus und </w:t>
      </w:r>
      <w:proofErr w:type="spellStart"/>
      <w:r w:rsidRPr="0068562A">
        <w:rPr>
          <w:rFonts w:ascii="Chaparral Pro" w:hAnsi="Chaparral Pro"/>
        </w:rPr>
        <w:t>BibelTV</w:t>
      </w:r>
      <w:proofErr w:type="spellEnd"/>
      <w:r w:rsidRPr="0068562A">
        <w:rPr>
          <w:rFonts w:ascii="Chaparral Pro" w:hAnsi="Chaparral Pro"/>
        </w:rPr>
        <w:t xml:space="preserve"> zu sehen. Der jährliche Christustag wird</w:t>
      </w:r>
      <w:r w:rsidR="001D68C8">
        <w:rPr>
          <w:rFonts w:ascii="Chaparral Pro" w:hAnsi="Chaparral Pro"/>
        </w:rPr>
        <w:t xml:space="preserve"> an Fronleichnam</w:t>
      </w:r>
      <w:r w:rsidR="002648A3">
        <w:rPr>
          <w:rFonts w:ascii="Chaparral Pro" w:hAnsi="Chaparral Pro"/>
        </w:rPr>
        <w:t>,</w:t>
      </w:r>
      <w:r w:rsidR="001D68C8">
        <w:rPr>
          <w:rFonts w:ascii="Chaparral Pro" w:hAnsi="Chaparral Pro"/>
        </w:rPr>
        <w:t xml:space="preserve"> 11. Juni</w:t>
      </w:r>
      <w:r w:rsidR="002648A3">
        <w:rPr>
          <w:rFonts w:ascii="Chaparral Pro" w:hAnsi="Chaparral Pro"/>
        </w:rPr>
        <w:t>,</w:t>
      </w:r>
      <w:r w:rsidR="001D68C8">
        <w:rPr>
          <w:rFonts w:ascii="Chaparral Pro" w:hAnsi="Chaparral Pro"/>
        </w:rPr>
        <w:t xml:space="preserve"> direkt nach Hause übertragen. </w:t>
      </w:r>
      <w:r>
        <w:rPr>
          <w:rFonts w:ascii="Chaparral Pro" w:hAnsi="Chaparral Pro"/>
        </w:rPr>
        <w:t xml:space="preserve">Auf Grund der derzeitigen Situation kann der Christustag nicht wie in den vergangenen Jahren </w:t>
      </w:r>
      <w:r w:rsidR="0068562A" w:rsidRPr="0068562A">
        <w:rPr>
          <w:rFonts w:ascii="Chaparral Pro" w:hAnsi="Chaparral Pro"/>
          <w:color w:val="FF0000"/>
        </w:rPr>
        <w:t xml:space="preserve">[ </w:t>
      </w:r>
      <w:r w:rsidRPr="0068562A">
        <w:rPr>
          <w:rFonts w:ascii="Chaparral Pro" w:hAnsi="Chaparral Pro"/>
          <w:b/>
        </w:rPr>
        <w:t>vor Ort regional</w:t>
      </w:r>
      <w:r w:rsidR="0068562A">
        <w:rPr>
          <w:rFonts w:ascii="Chaparral Pro" w:hAnsi="Chaparral Pro"/>
          <w:b/>
        </w:rPr>
        <w:t xml:space="preserve"> </w:t>
      </w:r>
      <w:r w:rsidR="0068562A" w:rsidRPr="0068562A">
        <w:rPr>
          <w:rFonts w:ascii="Chaparral Pro" w:hAnsi="Chaparral Pro"/>
          <w:color w:val="FF0000"/>
        </w:rPr>
        <w:t>]</w:t>
      </w:r>
      <w:r w:rsidRPr="0068562A">
        <w:rPr>
          <w:rFonts w:ascii="Chaparral Pro" w:hAnsi="Chaparral Pro"/>
          <w:color w:val="FF0000"/>
        </w:rPr>
        <w:t xml:space="preserve"> </w:t>
      </w:r>
      <w:r w:rsidR="0068562A" w:rsidRPr="0068562A">
        <w:rPr>
          <w:rFonts w:ascii="Chaparral Pro" w:hAnsi="Chaparral Pro"/>
          <w:color w:val="FF0000"/>
        </w:rPr>
        <w:t xml:space="preserve">[Veranstaltungsort je nach Region eintragen, z.B.]. [ </w:t>
      </w:r>
      <w:r w:rsidR="0068562A">
        <w:rPr>
          <w:rFonts w:ascii="Chaparral Pro" w:hAnsi="Chaparral Pro"/>
          <w:b/>
        </w:rPr>
        <w:t xml:space="preserve">in der Stadthalle Balingen </w:t>
      </w:r>
      <w:r w:rsidR="0068562A" w:rsidRPr="0068562A">
        <w:rPr>
          <w:rFonts w:ascii="Chaparral Pro" w:hAnsi="Chaparral Pro"/>
          <w:color w:val="FF0000"/>
        </w:rPr>
        <w:t>]</w:t>
      </w:r>
      <w:r w:rsidR="0068562A">
        <w:rPr>
          <w:rFonts w:ascii="Chaparral Pro" w:hAnsi="Chaparral Pro"/>
        </w:rPr>
        <w:t xml:space="preserve"> </w:t>
      </w:r>
      <w:r>
        <w:rPr>
          <w:rFonts w:ascii="Chaparral Pro" w:hAnsi="Chaparral Pro"/>
        </w:rPr>
        <w:t xml:space="preserve">stattfinden. </w:t>
      </w:r>
    </w:p>
    <w:p w14:paraId="55CD77D1" w14:textId="77777777" w:rsidR="00237572" w:rsidRDefault="00237572">
      <w:pPr>
        <w:rPr>
          <w:rFonts w:ascii="Chaparral Pro" w:hAnsi="Chaparral Pro"/>
        </w:rPr>
      </w:pPr>
    </w:p>
    <w:p w14:paraId="2AC7381D" w14:textId="740F487B" w:rsidR="00AB4278" w:rsidRPr="00AB4278" w:rsidRDefault="00237572" w:rsidP="00AB4278">
      <w:pPr>
        <w:rPr>
          <w:rFonts w:ascii="Chaparral Pro" w:hAnsi="Chaparral Pro"/>
        </w:rPr>
      </w:pPr>
      <w:r>
        <w:rPr>
          <w:rFonts w:ascii="Chaparral Pro" w:hAnsi="Chaparral Pro"/>
        </w:rPr>
        <w:t xml:space="preserve">Beim Christustag digital wird Pfarrer </w:t>
      </w:r>
      <w:r w:rsidR="001D68C8">
        <w:rPr>
          <w:rFonts w:ascii="Chaparral Pro" w:hAnsi="Chaparral Pro"/>
        </w:rPr>
        <w:t xml:space="preserve">Dr. Friedemann Kuttler zum </w:t>
      </w:r>
      <w:r w:rsidR="00AB4278" w:rsidRPr="00AB4278">
        <w:rPr>
          <w:rFonts w:ascii="Chaparral Pro" w:hAnsi="Chaparral Pro"/>
        </w:rPr>
        <w:t>Thema „Im Zweifel den Auferstandenen erfahren“ predigen, Steffi Neumann und Matthias Hanßmann mus</w:t>
      </w:r>
      <w:r w:rsidR="00607F09">
        <w:rPr>
          <w:rFonts w:ascii="Chaparral Pro" w:hAnsi="Chaparral Pro"/>
        </w:rPr>
        <w:t>i</w:t>
      </w:r>
      <w:r w:rsidR="00AB4278" w:rsidRPr="00AB4278">
        <w:rPr>
          <w:rFonts w:ascii="Chaparral Pro" w:hAnsi="Chaparral Pro"/>
        </w:rPr>
        <w:t xml:space="preserve">zieren, Pia </w:t>
      </w:r>
      <w:proofErr w:type="spellStart"/>
      <w:r w:rsidR="00AB4278" w:rsidRPr="00AB4278">
        <w:rPr>
          <w:rFonts w:ascii="Chaparral Pro" w:hAnsi="Chaparral Pro"/>
        </w:rPr>
        <w:t>Rölle</w:t>
      </w:r>
      <w:proofErr w:type="spellEnd"/>
      <w:r w:rsidR="00AB4278" w:rsidRPr="00AB4278">
        <w:rPr>
          <w:rFonts w:ascii="Chaparral Pro" w:hAnsi="Chaparral Pro"/>
        </w:rPr>
        <w:t xml:space="preserve"> wird ein </w:t>
      </w:r>
      <w:proofErr w:type="spellStart"/>
      <w:r w:rsidR="00AB4278" w:rsidRPr="00AB4278">
        <w:rPr>
          <w:rFonts w:ascii="Chaparral Pro" w:hAnsi="Chaparral Pro"/>
        </w:rPr>
        <w:t>SpokenWord</w:t>
      </w:r>
      <w:proofErr w:type="spellEnd"/>
      <w:r w:rsidR="00AB4278" w:rsidRPr="00AB4278">
        <w:rPr>
          <w:rFonts w:ascii="Chaparral Pro" w:hAnsi="Chaparral Pro"/>
        </w:rPr>
        <w:t xml:space="preserve"> präsentieren. Moderieren wird der Pfarrer und Journalist Steffen Kern. Parallel </w:t>
      </w:r>
      <w:r w:rsidR="00AB4278">
        <w:rPr>
          <w:rFonts w:ascii="Chaparral Pro" w:hAnsi="Chaparral Pro"/>
        </w:rPr>
        <w:t>ist der</w:t>
      </w:r>
      <w:r w:rsidR="00AB4278" w:rsidRPr="00AB4278">
        <w:rPr>
          <w:rFonts w:ascii="Chaparral Pro" w:hAnsi="Chaparral Pro"/>
        </w:rPr>
        <w:t xml:space="preserve"> </w:t>
      </w:r>
      <w:proofErr w:type="spellStart"/>
      <w:r w:rsidR="00AB4278" w:rsidRPr="00AB4278">
        <w:rPr>
          <w:rFonts w:ascii="Chaparral Pro" w:hAnsi="Chaparral Pro"/>
        </w:rPr>
        <w:t>CHRISTUSTAG:Kids</w:t>
      </w:r>
      <w:proofErr w:type="spellEnd"/>
      <w:r w:rsidR="00AB4278" w:rsidRPr="00AB4278">
        <w:rPr>
          <w:rFonts w:ascii="Chaparral Pro" w:hAnsi="Chaparral Pro"/>
        </w:rPr>
        <w:t xml:space="preserve"> </w:t>
      </w:r>
      <w:r w:rsidR="00AB4278">
        <w:rPr>
          <w:rFonts w:ascii="Chaparral Pro" w:hAnsi="Chaparral Pro"/>
        </w:rPr>
        <w:t>über YouTube erlebbar.</w:t>
      </w:r>
    </w:p>
    <w:p w14:paraId="7ECAA2D2" w14:textId="7267AD31" w:rsidR="00AB4278" w:rsidRPr="00AB4278" w:rsidRDefault="00AB4278" w:rsidP="00381235">
      <w:pPr>
        <w:rPr>
          <w:rFonts w:ascii="Chaparral Pro" w:hAnsi="Chaparral Pro"/>
        </w:rPr>
      </w:pPr>
      <w:r w:rsidRPr="00AB4278">
        <w:rPr>
          <w:rFonts w:ascii="Chaparral Pro" w:hAnsi="Chaparral Pro"/>
        </w:rPr>
        <w:t>Anschließend werden auf drei parallelen Livestreams für verschiedene Zielgruppen folgende Beteiligungsformate angeboten</w:t>
      </w:r>
      <w:r w:rsidR="00607F09">
        <w:rPr>
          <w:rFonts w:ascii="Chaparral Pro" w:hAnsi="Chaparral Pro"/>
        </w:rPr>
        <w:t>:</w:t>
      </w:r>
      <w:r w:rsidRPr="00AB4278">
        <w:rPr>
          <w:rFonts w:ascii="Chaparral Pro" w:hAnsi="Chaparral Pro"/>
        </w:rPr>
        <w:t xml:space="preserve"> </w:t>
      </w:r>
      <w:r w:rsidR="00381235">
        <w:rPr>
          <w:rFonts w:ascii="Chaparral Pro" w:hAnsi="Chaparral Pro"/>
        </w:rPr>
        <w:t>„</w:t>
      </w:r>
      <w:r w:rsidRPr="00AB4278">
        <w:rPr>
          <w:rFonts w:ascii="Chaparral Pro" w:hAnsi="Chaparral Pro"/>
        </w:rPr>
        <w:t>Bibel im Gespräch</w:t>
      </w:r>
      <w:r w:rsidR="00381235">
        <w:rPr>
          <w:rFonts w:ascii="Chaparral Pro" w:hAnsi="Chaparral Pro"/>
        </w:rPr>
        <w:t xml:space="preserve">“ mit </w:t>
      </w:r>
      <w:r w:rsidR="00381235" w:rsidRPr="00381235">
        <w:rPr>
          <w:rFonts w:ascii="Chaparral Pro" w:hAnsi="Chaparral Pro"/>
        </w:rPr>
        <w:t xml:space="preserve">Dr. Friedemann Kuttler, Lisa </w:t>
      </w:r>
      <w:proofErr w:type="spellStart"/>
      <w:r w:rsidR="00381235" w:rsidRPr="00381235">
        <w:rPr>
          <w:rFonts w:ascii="Chaparral Pro" w:hAnsi="Chaparral Pro"/>
        </w:rPr>
        <w:t>Trumpp</w:t>
      </w:r>
      <w:proofErr w:type="spellEnd"/>
      <w:r w:rsidR="00381235" w:rsidRPr="00381235">
        <w:rPr>
          <w:rFonts w:ascii="Chaparral Pro" w:hAnsi="Chaparral Pro"/>
        </w:rPr>
        <w:t xml:space="preserve"> und</w:t>
      </w:r>
      <w:r w:rsidR="00381235">
        <w:rPr>
          <w:rFonts w:ascii="Chaparral Pro" w:hAnsi="Chaparral Pro"/>
        </w:rPr>
        <w:t xml:space="preserve"> </w:t>
      </w:r>
      <w:r w:rsidR="00381235" w:rsidRPr="00381235">
        <w:rPr>
          <w:rFonts w:ascii="Chaparral Pro" w:hAnsi="Chaparral Pro"/>
        </w:rPr>
        <w:t xml:space="preserve">Prof. Dr. Volker </w:t>
      </w:r>
      <w:proofErr w:type="spellStart"/>
      <w:r w:rsidR="00381235" w:rsidRPr="00381235">
        <w:rPr>
          <w:rFonts w:ascii="Chaparral Pro" w:hAnsi="Chaparral Pro"/>
        </w:rPr>
        <w:t>Gäckle</w:t>
      </w:r>
      <w:proofErr w:type="spellEnd"/>
      <w:r w:rsidRPr="00AB4278">
        <w:rPr>
          <w:rFonts w:ascii="Chaparral Pro" w:hAnsi="Chaparral Pro"/>
        </w:rPr>
        <w:t xml:space="preserve">, </w:t>
      </w:r>
      <w:r w:rsidR="00381235">
        <w:rPr>
          <w:rFonts w:ascii="Chaparral Pro" w:hAnsi="Chaparral Pro"/>
        </w:rPr>
        <w:t>„</w:t>
      </w:r>
      <w:r w:rsidRPr="00AB4278">
        <w:rPr>
          <w:rFonts w:ascii="Chaparral Pro" w:hAnsi="Chaparral Pro"/>
        </w:rPr>
        <w:t>Echtzeit – Talk für junge Erwachsene</w:t>
      </w:r>
      <w:r w:rsidR="00381235">
        <w:rPr>
          <w:rFonts w:ascii="Chaparral Pro" w:hAnsi="Chaparral Pro"/>
        </w:rPr>
        <w:t>“</w:t>
      </w:r>
      <w:r w:rsidRPr="00AB4278">
        <w:rPr>
          <w:rFonts w:ascii="Chaparral Pro" w:hAnsi="Chaparral Pro"/>
        </w:rPr>
        <w:t xml:space="preserve"> </w:t>
      </w:r>
      <w:r w:rsidR="00381235">
        <w:rPr>
          <w:rFonts w:ascii="Chaparral Pro" w:hAnsi="Chaparral Pro"/>
        </w:rPr>
        <w:t xml:space="preserve">mit </w:t>
      </w:r>
      <w:r w:rsidR="00381235" w:rsidRPr="00381235">
        <w:rPr>
          <w:rFonts w:ascii="Chaparral Pro" w:hAnsi="Chaparral Pro"/>
        </w:rPr>
        <w:t>Markus Deuschle und Lilav Hannan sowie</w:t>
      </w:r>
      <w:r w:rsidR="00233805">
        <w:rPr>
          <w:rFonts w:ascii="Chaparral Pro" w:hAnsi="Chaparral Pro"/>
        </w:rPr>
        <w:t xml:space="preserve"> ein</w:t>
      </w:r>
      <w:r w:rsidR="00381235" w:rsidRPr="00381235">
        <w:rPr>
          <w:rFonts w:ascii="Chaparral Pro" w:hAnsi="Chaparral Pro"/>
        </w:rPr>
        <w:t xml:space="preserve"> </w:t>
      </w:r>
      <w:r w:rsidR="00381235">
        <w:rPr>
          <w:rFonts w:ascii="Chaparral Pro" w:hAnsi="Chaparral Pro"/>
        </w:rPr>
        <w:t>„</w:t>
      </w:r>
      <w:r w:rsidRPr="00AB4278">
        <w:rPr>
          <w:rFonts w:ascii="Chaparral Pro" w:hAnsi="Chaparral Pro"/>
        </w:rPr>
        <w:t>Wohnzimmerkonzert</w:t>
      </w:r>
      <w:r w:rsidR="00381235">
        <w:rPr>
          <w:rFonts w:ascii="Chaparral Pro" w:hAnsi="Chaparral Pro"/>
        </w:rPr>
        <w:t>“ mit Steffi Neumann und Matthias Hanßmann.</w:t>
      </w:r>
    </w:p>
    <w:p w14:paraId="02DDC0BB" w14:textId="2A8D43A1" w:rsidR="00381235" w:rsidRPr="00381235" w:rsidRDefault="00AB4278" w:rsidP="00381235">
      <w:pPr>
        <w:rPr>
          <w:rFonts w:ascii="Chaparral Pro" w:hAnsi="Chaparral Pro"/>
        </w:rPr>
      </w:pPr>
      <w:r w:rsidRPr="00AB4278">
        <w:rPr>
          <w:rFonts w:ascii="Chaparral Pro" w:hAnsi="Chaparral Pro"/>
        </w:rPr>
        <w:t>Weiter</w:t>
      </w:r>
      <w:r w:rsidR="00381235">
        <w:rPr>
          <w:rFonts w:ascii="Chaparral Pro" w:hAnsi="Chaparral Pro"/>
        </w:rPr>
        <w:t>e</w:t>
      </w:r>
      <w:r w:rsidRPr="00AB4278">
        <w:rPr>
          <w:rFonts w:ascii="Chaparral Pro" w:hAnsi="Chaparral Pro"/>
        </w:rPr>
        <w:t xml:space="preserve"> Impulsvorträge </w:t>
      </w:r>
      <w:r w:rsidR="00607F09">
        <w:rPr>
          <w:rFonts w:ascii="Chaparral Pro" w:hAnsi="Chaparral Pro"/>
        </w:rPr>
        <w:t xml:space="preserve">sind </w:t>
      </w:r>
      <w:r w:rsidRPr="00AB4278">
        <w:rPr>
          <w:rFonts w:ascii="Chaparral Pro" w:hAnsi="Chaparral Pro"/>
        </w:rPr>
        <w:t>auf der Website „</w:t>
      </w:r>
      <w:r w:rsidRPr="00233805">
        <w:rPr>
          <w:rFonts w:ascii="Chaparral Pro" w:hAnsi="Chaparral Pro"/>
        </w:rPr>
        <w:t>www.christustag.de</w:t>
      </w:r>
      <w:r w:rsidRPr="00AB4278">
        <w:rPr>
          <w:rFonts w:ascii="Chaparral Pro" w:hAnsi="Chaparral Pro"/>
        </w:rPr>
        <w:t>“ abrufbar</w:t>
      </w:r>
      <w:r w:rsidR="00607F09">
        <w:rPr>
          <w:rFonts w:ascii="Chaparral Pro" w:hAnsi="Chaparral Pro"/>
        </w:rPr>
        <w:t>,</w:t>
      </w:r>
      <w:r w:rsidR="00381235">
        <w:rPr>
          <w:rFonts w:ascii="Chaparral Pro" w:hAnsi="Chaparral Pro"/>
        </w:rPr>
        <w:t xml:space="preserve"> u.a. zu den Themen: „</w:t>
      </w:r>
      <w:r w:rsidR="00381235" w:rsidRPr="00381235">
        <w:rPr>
          <w:rFonts w:ascii="Chaparral Pro" w:hAnsi="Chaparral Pro"/>
        </w:rPr>
        <w:t>Im Zweifel mit den</w:t>
      </w:r>
      <w:r w:rsidR="00381235">
        <w:rPr>
          <w:rFonts w:ascii="Chaparral Pro" w:hAnsi="Chaparral Pro"/>
        </w:rPr>
        <w:t xml:space="preserve"> </w:t>
      </w:r>
      <w:r w:rsidR="00381235" w:rsidRPr="00381235">
        <w:rPr>
          <w:rFonts w:ascii="Chaparral Pro" w:hAnsi="Chaparral Pro"/>
        </w:rPr>
        <w:t>Fragen zu Jesus</w:t>
      </w:r>
      <w:r w:rsidR="00381235">
        <w:rPr>
          <w:rFonts w:ascii="Chaparral Pro" w:hAnsi="Chaparral Pro"/>
        </w:rPr>
        <w:t>“ und „</w:t>
      </w:r>
      <w:r w:rsidR="00381235" w:rsidRPr="00381235">
        <w:rPr>
          <w:rFonts w:ascii="Chaparral Pro" w:hAnsi="Chaparral Pro"/>
        </w:rPr>
        <w:t>Im Zweifel in die</w:t>
      </w:r>
      <w:r w:rsidR="00381235">
        <w:rPr>
          <w:rFonts w:ascii="Chaparral Pro" w:hAnsi="Chaparral Pro"/>
        </w:rPr>
        <w:t xml:space="preserve"> </w:t>
      </w:r>
      <w:r w:rsidR="00381235" w:rsidRPr="00381235">
        <w:rPr>
          <w:rFonts w:ascii="Chaparral Pro" w:hAnsi="Chaparral Pro"/>
        </w:rPr>
        <w:t>Nähe Gottes</w:t>
      </w:r>
      <w:r w:rsidR="00381235">
        <w:rPr>
          <w:rFonts w:ascii="Chaparral Pro" w:hAnsi="Chaparral Pro"/>
        </w:rPr>
        <w:t>“</w:t>
      </w:r>
      <w:r w:rsidR="00607F09">
        <w:rPr>
          <w:rFonts w:ascii="Chaparral Pro" w:hAnsi="Chaparral Pro"/>
        </w:rPr>
        <w:t>.</w:t>
      </w:r>
    </w:p>
    <w:p w14:paraId="0E67E1CA" w14:textId="775C75E9" w:rsidR="00381235" w:rsidRDefault="000B1D55" w:rsidP="00381235">
      <w:pPr>
        <w:rPr>
          <w:rFonts w:ascii="Chaparral Pro" w:hAnsi="Chaparral Pro"/>
        </w:rPr>
      </w:pPr>
      <w:r>
        <w:rPr>
          <w:rFonts w:ascii="Chaparral Pro" w:hAnsi="Chaparral Pro"/>
        </w:rPr>
        <w:t>Referenten</w:t>
      </w:r>
      <w:r w:rsidR="00237572">
        <w:rPr>
          <w:rFonts w:ascii="Chaparral Pro" w:hAnsi="Chaparral Pro"/>
        </w:rPr>
        <w:t xml:space="preserve"> </w:t>
      </w:r>
      <w:r w:rsidR="00381235" w:rsidRPr="00381235">
        <w:rPr>
          <w:rFonts w:ascii="Chaparral Pro" w:hAnsi="Chaparral Pro"/>
        </w:rPr>
        <w:t xml:space="preserve">sind: Prof. Dr. H.-J. Eckstein, </w:t>
      </w:r>
      <w:proofErr w:type="spellStart"/>
      <w:r w:rsidR="00381235" w:rsidRPr="00381235">
        <w:rPr>
          <w:rFonts w:ascii="Chaparral Pro" w:hAnsi="Chaparral Pro"/>
        </w:rPr>
        <w:t>Pfr</w:t>
      </w:r>
      <w:proofErr w:type="spellEnd"/>
      <w:r w:rsidR="00381235" w:rsidRPr="00381235">
        <w:rPr>
          <w:rFonts w:ascii="Chaparral Pro" w:hAnsi="Chaparral Pro"/>
        </w:rPr>
        <w:t xml:space="preserve">. Paul-Ludwig Böcking, Stephanie Schwarz, </w:t>
      </w:r>
      <w:proofErr w:type="spellStart"/>
      <w:r w:rsidR="00381235" w:rsidRPr="00381235">
        <w:rPr>
          <w:rFonts w:ascii="Chaparral Pro" w:hAnsi="Chaparral Pro"/>
        </w:rPr>
        <w:t>Pfr</w:t>
      </w:r>
      <w:proofErr w:type="spellEnd"/>
      <w:r w:rsidR="00381235" w:rsidRPr="00381235">
        <w:rPr>
          <w:rFonts w:ascii="Chaparral Pro" w:hAnsi="Chaparral Pro"/>
        </w:rPr>
        <w:t xml:space="preserve">. Lothar </w:t>
      </w:r>
      <w:proofErr w:type="spellStart"/>
      <w:r w:rsidR="00381235" w:rsidRPr="00381235">
        <w:rPr>
          <w:rFonts w:ascii="Chaparral Pro" w:hAnsi="Chaparral Pro"/>
        </w:rPr>
        <w:t>Mößner</w:t>
      </w:r>
      <w:proofErr w:type="spellEnd"/>
      <w:r w:rsidR="00381235" w:rsidRPr="00381235">
        <w:rPr>
          <w:rFonts w:ascii="Chaparral Pro" w:hAnsi="Chaparral Pro"/>
        </w:rPr>
        <w:t xml:space="preserve">, </w:t>
      </w:r>
      <w:proofErr w:type="spellStart"/>
      <w:r w:rsidR="00381235" w:rsidRPr="00381235">
        <w:rPr>
          <w:rFonts w:ascii="Chaparral Pro" w:hAnsi="Chaparral Pro"/>
        </w:rPr>
        <w:t>Pfrin</w:t>
      </w:r>
      <w:proofErr w:type="spellEnd"/>
      <w:r w:rsidR="00381235" w:rsidRPr="00381235">
        <w:rPr>
          <w:rFonts w:ascii="Chaparral Pro" w:hAnsi="Chaparral Pro"/>
        </w:rPr>
        <w:t>. Maike Sachs</w:t>
      </w:r>
      <w:r w:rsidR="00607F09">
        <w:rPr>
          <w:rFonts w:ascii="Chaparral Pro" w:hAnsi="Chaparral Pro"/>
        </w:rPr>
        <w:t>,</w:t>
      </w:r>
      <w:r w:rsidR="00381235" w:rsidRPr="00381235">
        <w:rPr>
          <w:rFonts w:ascii="Chaparral Pro" w:hAnsi="Chaparral Pro"/>
        </w:rPr>
        <w:t xml:space="preserve"> </w:t>
      </w:r>
      <w:proofErr w:type="spellStart"/>
      <w:r w:rsidR="00381235" w:rsidRPr="00381235">
        <w:rPr>
          <w:rFonts w:ascii="Chaparral Pro" w:hAnsi="Chaparral Pro"/>
        </w:rPr>
        <w:t>Pfr</w:t>
      </w:r>
      <w:proofErr w:type="spellEnd"/>
      <w:r w:rsidR="00381235" w:rsidRPr="00381235">
        <w:rPr>
          <w:rFonts w:ascii="Chaparral Pro" w:hAnsi="Chaparral Pro"/>
        </w:rPr>
        <w:t>. Udo Zansinger</w:t>
      </w:r>
      <w:r w:rsidR="00607F09">
        <w:rPr>
          <w:rFonts w:ascii="Chaparral Pro" w:hAnsi="Chaparral Pro"/>
        </w:rPr>
        <w:t>.</w:t>
      </w:r>
      <w:r w:rsidR="00237572">
        <w:rPr>
          <w:rFonts w:ascii="Chaparral Pro" w:hAnsi="Chaparral Pro"/>
        </w:rPr>
        <w:t xml:space="preserve"> </w:t>
      </w:r>
    </w:p>
    <w:p w14:paraId="48153C2B" w14:textId="1075F901" w:rsidR="00381235" w:rsidRPr="00AB4278" w:rsidRDefault="00381235" w:rsidP="00381235">
      <w:pPr>
        <w:rPr>
          <w:rFonts w:ascii="Chaparral Pro" w:hAnsi="Chaparral Pro"/>
        </w:rPr>
      </w:pPr>
      <w:r>
        <w:rPr>
          <w:rFonts w:ascii="Chaparral Pro" w:hAnsi="Chaparral Pro"/>
        </w:rPr>
        <w:t>Aus Baden sind zwei zusätzliche Sendungen online: „</w:t>
      </w:r>
      <w:r w:rsidRPr="00381235">
        <w:rPr>
          <w:rFonts w:ascii="Chaparral Pro" w:hAnsi="Chaparral Pro"/>
        </w:rPr>
        <w:t xml:space="preserve">50 Jahre </w:t>
      </w:r>
      <w:proofErr w:type="spellStart"/>
      <w:r w:rsidRPr="00381235">
        <w:rPr>
          <w:rFonts w:ascii="Chaparral Pro" w:hAnsi="Chaparral Pro"/>
        </w:rPr>
        <w:t>ChristusBewegung</w:t>
      </w:r>
      <w:proofErr w:type="spellEnd"/>
      <w:r w:rsidRPr="00381235">
        <w:rPr>
          <w:rFonts w:ascii="Chaparral Pro" w:hAnsi="Chaparral Pro"/>
        </w:rPr>
        <w:t xml:space="preserve"> Baden</w:t>
      </w:r>
      <w:r>
        <w:rPr>
          <w:rFonts w:ascii="Chaparral Pro" w:hAnsi="Chaparral Pro"/>
        </w:rPr>
        <w:t>“</w:t>
      </w:r>
      <w:r w:rsidR="00233805">
        <w:rPr>
          <w:rFonts w:ascii="Chaparral Pro" w:hAnsi="Chaparral Pro"/>
        </w:rPr>
        <w:t xml:space="preserve"> sowie </w:t>
      </w:r>
      <w:r>
        <w:rPr>
          <w:rFonts w:ascii="Chaparral Pro" w:hAnsi="Chaparral Pro"/>
        </w:rPr>
        <w:t>„</w:t>
      </w:r>
      <w:r w:rsidRPr="00381235">
        <w:rPr>
          <w:rFonts w:ascii="Chaparral Pro" w:hAnsi="Chaparral Pro"/>
        </w:rPr>
        <w:t>Christus bewegt uns. Beiträge aus badischen Orten“</w:t>
      </w:r>
      <w:r w:rsidR="00233805">
        <w:rPr>
          <w:rFonts w:ascii="Chaparral Pro" w:hAnsi="Chaparral Pro"/>
        </w:rPr>
        <w:t>.</w:t>
      </w:r>
    </w:p>
    <w:p w14:paraId="5B45DF25" w14:textId="7C0FB17D" w:rsidR="00AB4278" w:rsidRDefault="00233805" w:rsidP="00AB4278">
      <w:pPr>
        <w:rPr>
          <w:rFonts w:ascii="Chaparral Pro" w:hAnsi="Chaparral Pro"/>
        </w:rPr>
      </w:pPr>
      <w:r>
        <w:rPr>
          <w:rFonts w:ascii="Chaparral Pro" w:hAnsi="Chaparral Pro"/>
        </w:rPr>
        <w:t xml:space="preserve">„Das ist ein besonderes Erlebnis, anstatt der 18 regionalen Veranstaltungsorte in Stadthallen und größeren Kirchen, den Christustag vollständig </w:t>
      </w:r>
      <w:r w:rsidR="00607F09">
        <w:rPr>
          <w:rFonts w:ascii="Chaparral Pro" w:hAnsi="Chaparral Pro"/>
        </w:rPr>
        <w:t xml:space="preserve">rein </w:t>
      </w:r>
      <w:r>
        <w:rPr>
          <w:rFonts w:ascii="Chaparral Pro" w:hAnsi="Chaparral Pro"/>
        </w:rPr>
        <w:t xml:space="preserve">digital </w:t>
      </w:r>
      <w:r w:rsidR="00607F09">
        <w:rPr>
          <w:rFonts w:ascii="Chaparral Pro" w:hAnsi="Chaparral Pro"/>
        </w:rPr>
        <w:t>aufzustellen</w:t>
      </w:r>
      <w:r>
        <w:rPr>
          <w:rFonts w:ascii="Chaparral Pro" w:hAnsi="Chaparral Pro"/>
        </w:rPr>
        <w:t xml:space="preserve">“ sagt Dieter Abrell, Geschäftsführer der Lebendigen Gemeinde. „Durch die digitalen Formate gibt es nun </w:t>
      </w:r>
      <w:r w:rsidR="00380211">
        <w:rPr>
          <w:rFonts w:ascii="Chaparral Pro" w:hAnsi="Chaparral Pro"/>
        </w:rPr>
        <w:t>die Möglichkeit</w:t>
      </w:r>
      <w:r w:rsidR="00607F09">
        <w:rPr>
          <w:rFonts w:ascii="Chaparral Pro" w:hAnsi="Chaparral Pro"/>
        </w:rPr>
        <w:t>,</w:t>
      </w:r>
      <w:r w:rsidR="00380211">
        <w:rPr>
          <w:rFonts w:ascii="Chaparral Pro" w:hAnsi="Chaparral Pro"/>
        </w:rPr>
        <w:t xml:space="preserve"> bundesweit daran teilzunehmen, ich wünsche mir aber auch</w:t>
      </w:r>
      <w:r w:rsidR="00607F09">
        <w:rPr>
          <w:rFonts w:ascii="Chaparral Pro" w:hAnsi="Chaparral Pro"/>
        </w:rPr>
        <w:t>,</w:t>
      </w:r>
      <w:r w:rsidR="00380211">
        <w:rPr>
          <w:rFonts w:ascii="Chaparral Pro" w:hAnsi="Chaparral Pro"/>
        </w:rPr>
        <w:t xml:space="preserve"> dass vor Ort über das Motto des Christustages gesprochen wird.</w:t>
      </w:r>
      <w:r w:rsidR="00607F09">
        <w:rPr>
          <w:rFonts w:ascii="Chaparral Pro" w:hAnsi="Chaparral Pro"/>
        </w:rPr>
        <w:t xml:space="preserve"> </w:t>
      </w:r>
      <w:r w:rsidR="00607F09" w:rsidRPr="00607F09">
        <w:rPr>
          <w:rFonts w:ascii="Chaparral Pro" w:hAnsi="Chaparral Pro"/>
        </w:rPr>
        <w:t>Ich bin gespannt, wie die Gemeinden im Rahmen der Beschränkungen dennoch kreativ werden“</w:t>
      </w:r>
      <w:r w:rsidR="00607F09">
        <w:rPr>
          <w:rFonts w:ascii="Chaparral Pro" w:hAnsi="Chaparral Pro"/>
        </w:rPr>
        <w:t>.</w:t>
      </w:r>
    </w:p>
    <w:p w14:paraId="6F34B761" w14:textId="77777777" w:rsidR="00233805" w:rsidRPr="00AB4278" w:rsidRDefault="00233805" w:rsidP="00AB4278">
      <w:pPr>
        <w:rPr>
          <w:rFonts w:ascii="Chaparral Pro" w:hAnsi="Chaparral Pro"/>
        </w:rPr>
      </w:pPr>
    </w:p>
    <w:p w14:paraId="3CB39B8F" w14:textId="0F130D54" w:rsidR="00AB4278" w:rsidRPr="00AB4278" w:rsidRDefault="00AB4278" w:rsidP="00AB4278">
      <w:pPr>
        <w:rPr>
          <w:rFonts w:ascii="Chaparral Pro" w:hAnsi="Chaparral Pro"/>
        </w:rPr>
      </w:pPr>
      <w:r w:rsidRPr="00AB4278">
        <w:rPr>
          <w:rFonts w:ascii="Chaparral Pro" w:hAnsi="Chaparral Pro"/>
        </w:rPr>
        <w:t>Veranstalter sind die „</w:t>
      </w:r>
      <w:proofErr w:type="spellStart"/>
      <w:r w:rsidRPr="00AB4278">
        <w:rPr>
          <w:rFonts w:ascii="Chaparral Pro" w:hAnsi="Chaparral Pro"/>
        </w:rPr>
        <w:t>ChristusBewegung</w:t>
      </w:r>
      <w:proofErr w:type="spellEnd"/>
      <w:r w:rsidRPr="00AB4278">
        <w:rPr>
          <w:rFonts w:ascii="Chaparral Pro" w:hAnsi="Chaparral Pro"/>
        </w:rPr>
        <w:t xml:space="preserve"> Lebendige Gemeinde</w:t>
      </w:r>
      <w:r w:rsidR="00607F09">
        <w:rPr>
          <w:rFonts w:ascii="Chaparral Pro" w:hAnsi="Chaparral Pro"/>
        </w:rPr>
        <w:t>,</w:t>
      </w:r>
      <w:r w:rsidRPr="00AB4278">
        <w:rPr>
          <w:rFonts w:ascii="Chaparral Pro" w:hAnsi="Chaparral Pro"/>
        </w:rPr>
        <w:t>“ ein seit über 60 Jahren aktives geistliches Netzwerk innerhalb der Evangelischen Landeskirche in Württemberg</w:t>
      </w:r>
      <w:r w:rsidR="000B1D55">
        <w:rPr>
          <w:rFonts w:ascii="Chaparral Pro" w:hAnsi="Chaparral Pro"/>
        </w:rPr>
        <w:t>,</w:t>
      </w:r>
      <w:r w:rsidRPr="00AB4278">
        <w:rPr>
          <w:rFonts w:ascii="Chaparral Pro" w:hAnsi="Chaparral Pro"/>
        </w:rPr>
        <w:t xml:space="preserve"> sowie die „</w:t>
      </w:r>
      <w:proofErr w:type="spellStart"/>
      <w:r w:rsidRPr="00AB4278">
        <w:rPr>
          <w:rFonts w:ascii="Chaparral Pro" w:hAnsi="Chaparral Pro"/>
        </w:rPr>
        <w:t>ChristusBewegung</w:t>
      </w:r>
      <w:proofErr w:type="spellEnd"/>
      <w:r w:rsidRPr="00AB4278">
        <w:rPr>
          <w:rFonts w:ascii="Chaparral Pro" w:hAnsi="Chaparral Pro"/>
        </w:rPr>
        <w:t xml:space="preserve"> Baden“ </w:t>
      </w:r>
    </w:p>
    <w:p w14:paraId="4B92EB8B" w14:textId="4D157416" w:rsidR="001D68C8" w:rsidRPr="00381235" w:rsidRDefault="00607F09" w:rsidP="00607F09">
      <w:pPr>
        <w:jc w:val="right"/>
        <w:rPr>
          <w:rFonts w:ascii="Chaparral Pro" w:hAnsi="Chaparral Pro"/>
        </w:rPr>
      </w:pPr>
      <w:r>
        <w:rPr>
          <w:rFonts w:ascii="Chaparral Pro" w:hAnsi="Chaparral Pro"/>
        </w:rPr>
        <w:t>1</w:t>
      </w:r>
      <w:r w:rsidR="00541BD4">
        <w:rPr>
          <w:rFonts w:ascii="Chaparral Pro" w:hAnsi="Chaparral Pro"/>
        </w:rPr>
        <w:t>9</w:t>
      </w:r>
      <w:bookmarkStart w:id="0" w:name="_GoBack"/>
      <w:bookmarkEnd w:id="0"/>
      <w:r>
        <w:rPr>
          <w:rFonts w:ascii="Chaparral Pro" w:hAnsi="Chaparral Pro"/>
        </w:rPr>
        <w:t>.5.2020</w:t>
      </w:r>
    </w:p>
    <w:p w14:paraId="17823F3F" w14:textId="77777777" w:rsidR="001D68C8" w:rsidRDefault="001D68C8">
      <w:pPr>
        <w:rPr>
          <w:rFonts w:ascii="Chaparral Pro" w:hAnsi="Chaparral Pro"/>
          <w:i/>
        </w:rPr>
      </w:pPr>
    </w:p>
    <w:p w14:paraId="170A08DC" w14:textId="771F109C" w:rsidR="00513207" w:rsidRPr="00513207" w:rsidRDefault="00513207" w:rsidP="00607F09">
      <w:pPr>
        <w:ind w:left="2268"/>
        <w:rPr>
          <w:rFonts w:ascii="Chaparral Pro" w:hAnsi="Chaparral Pro"/>
          <w:i/>
        </w:rPr>
      </w:pPr>
      <w:r w:rsidRPr="00513207">
        <w:rPr>
          <w:rFonts w:ascii="Chaparral Pro" w:hAnsi="Chaparral Pro"/>
          <w:i/>
        </w:rPr>
        <w:t>Abdruck frei, Beleg erbeten.</w:t>
      </w:r>
    </w:p>
    <w:p w14:paraId="77028D40" w14:textId="77777777" w:rsidR="00513207" w:rsidRDefault="00513207">
      <w:pPr>
        <w:rPr>
          <w:rFonts w:ascii="Chaparral Pro" w:hAnsi="Chaparral Pro"/>
        </w:rPr>
      </w:pPr>
    </w:p>
    <w:p w14:paraId="26B62E0B" w14:textId="77777777" w:rsidR="00513207" w:rsidRPr="00513207" w:rsidRDefault="00513207" w:rsidP="00607F09">
      <w:pPr>
        <w:ind w:left="2268"/>
        <w:rPr>
          <w:rFonts w:ascii="Cambria" w:eastAsia="Times New Roman" w:hAnsi="Cambria" w:cs="Times New Roman"/>
          <w:color w:val="000000"/>
          <w:sz w:val="21"/>
          <w:szCs w:val="21"/>
          <w:lang w:eastAsia="de-DE"/>
        </w:rPr>
      </w:pPr>
      <w:r w:rsidRPr="00513207">
        <w:rPr>
          <w:rFonts w:ascii="Cambria" w:eastAsia="Times New Roman" w:hAnsi="Cambria" w:cs="Times New Roman"/>
          <w:b/>
          <w:bCs/>
          <w:color w:val="000000"/>
          <w:sz w:val="21"/>
          <w:szCs w:val="21"/>
          <w:lang w:eastAsia="de-DE"/>
        </w:rPr>
        <w:t>Lebendige Gemeinde. </w:t>
      </w:r>
      <w:proofErr w:type="spellStart"/>
      <w:r w:rsidRPr="00513207">
        <w:rPr>
          <w:rFonts w:ascii="Cambria" w:eastAsia="Times New Roman" w:hAnsi="Cambria" w:cs="Times New Roman"/>
          <w:b/>
          <w:bCs/>
          <w:color w:val="000000"/>
          <w:sz w:val="21"/>
          <w:szCs w:val="21"/>
          <w:lang w:eastAsia="de-DE"/>
        </w:rPr>
        <w:t>ChristusBewegung</w:t>
      </w:r>
      <w:proofErr w:type="spellEnd"/>
      <w:r w:rsidRPr="00513207">
        <w:rPr>
          <w:rFonts w:ascii="Cambria" w:eastAsia="Times New Roman" w:hAnsi="Cambria" w:cs="Times New Roman"/>
          <w:b/>
          <w:bCs/>
          <w:color w:val="000000"/>
          <w:sz w:val="21"/>
          <w:szCs w:val="21"/>
          <w:lang w:eastAsia="de-DE"/>
        </w:rPr>
        <w:t xml:space="preserve"> in Württemberg e.V.</w:t>
      </w:r>
    </w:p>
    <w:p w14:paraId="4A0CC5B5" w14:textId="58916838" w:rsidR="00513207" w:rsidRPr="001D68C8" w:rsidRDefault="00513207" w:rsidP="00607F09">
      <w:pPr>
        <w:ind w:left="2268"/>
        <w:rPr>
          <w:rFonts w:ascii="Cambria" w:hAnsi="Cambria"/>
        </w:rPr>
      </w:pPr>
      <w:r w:rsidRPr="001D68C8">
        <w:rPr>
          <w:rFonts w:ascii="Cambria" w:eastAsia="Times New Roman" w:hAnsi="Cambria" w:cs="Times New Roman"/>
          <w:color w:val="000000"/>
          <w:sz w:val="21"/>
          <w:szCs w:val="21"/>
          <w:lang w:eastAsia="de-DE"/>
        </w:rPr>
        <w:t xml:space="preserve">Geschäftsführer </w:t>
      </w:r>
      <w:r w:rsidR="001D68C8" w:rsidRPr="001D68C8">
        <w:rPr>
          <w:rFonts w:ascii="Cambria" w:eastAsia="Times New Roman" w:hAnsi="Cambria" w:cs="Times New Roman"/>
          <w:color w:val="000000"/>
          <w:sz w:val="21"/>
          <w:szCs w:val="21"/>
          <w:lang w:eastAsia="de-DE"/>
        </w:rPr>
        <w:t>Dieter Abrell</w:t>
      </w:r>
      <w:r w:rsidRPr="001D68C8">
        <w:rPr>
          <w:rFonts w:ascii="Cambria" w:eastAsia="Times New Roman" w:hAnsi="Cambria" w:cs="Times New Roman"/>
          <w:color w:val="000000"/>
          <w:sz w:val="21"/>
          <w:szCs w:val="21"/>
          <w:lang w:eastAsia="de-DE"/>
        </w:rPr>
        <w:br/>
      </w:r>
      <w:proofErr w:type="spellStart"/>
      <w:r w:rsidRPr="001D68C8">
        <w:rPr>
          <w:rFonts w:ascii="Cambria" w:eastAsia="Times New Roman" w:hAnsi="Cambria" w:cs="Times New Roman"/>
          <w:color w:val="000000"/>
          <w:sz w:val="21"/>
          <w:szCs w:val="21"/>
          <w:lang w:eastAsia="de-DE"/>
        </w:rPr>
        <w:t>Saalstr</w:t>
      </w:r>
      <w:proofErr w:type="spellEnd"/>
      <w:r w:rsidRPr="001D68C8">
        <w:rPr>
          <w:rFonts w:ascii="Cambria" w:eastAsia="Times New Roman" w:hAnsi="Cambria" w:cs="Times New Roman"/>
          <w:color w:val="000000"/>
          <w:sz w:val="21"/>
          <w:szCs w:val="21"/>
          <w:lang w:eastAsia="de-DE"/>
        </w:rPr>
        <w:t>. 6 - 70825 Korntal-Münchingen</w:t>
      </w:r>
      <w:r w:rsidRPr="001D68C8">
        <w:rPr>
          <w:rFonts w:ascii="Cambria" w:eastAsia="PMingLiU" w:hAnsi="Cambria" w:cs="PMingLiU"/>
          <w:color w:val="000000"/>
          <w:sz w:val="21"/>
          <w:szCs w:val="21"/>
          <w:lang w:eastAsia="de-DE"/>
        </w:rPr>
        <w:br/>
      </w:r>
      <w:r w:rsidR="00607F09">
        <w:rPr>
          <w:rFonts w:ascii="Cambria" w:eastAsia="Times New Roman" w:hAnsi="Cambria" w:cs="Times New Roman"/>
          <w:color w:val="000000"/>
          <w:sz w:val="21"/>
          <w:szCs w:val="21"/>
          <w:lang w:eastAsia="de-DE"/>
        </w:rPr>
        <w:t>Tel.</w:t>
      </w:r>
      <w:r w:rsidRPr="001D68C8">
        <w:rPr>
          <w:rFonts w:ascii="Cambria" w:eastAsia="Times New Roman" w:hAnsi="Cambria" w:cs="Times New Roman"/>
          <w:color w:val="000000"/>
          <w:sz w:val="21"/>
          <w:szCs w:val="21"/>
          <w:lang w:eastAsia="de-DE"/>
        </w:rPr>
        <w:t xml:space="preserve">: </w:t>
      </w:r>
      <w:r w:rsidR="001D68C8" w:rsidRPr="001D68C8">
        <w:rPr>
          <w:rFonts w:ascii="Cambria" w:eastAsia="Times New Roman" w:hAnsi="Cambria" w:cs="Times New Roman"/>
          <w:color w:val="000000"/>
          <w:sz w:val="21"/>
          <w:szCs w:val="21"/>
          <w:lang w:eastAsia="de-DE"/>
        </w:rPr>
        <w:t xml:space="preserve">0711 – 834 699 </w:t>
      </w:r>
      <w:r w:rsidR="00607F09">
        <w:rPr>
          <w:rFonts w:ascii="Cambria" w:eastAsia="Times New Roman" w:hAnsi="Cambria" w:cs="Times New Roman"/>
          <w:color w:val="000000"/>
          <w:sz w:val="21"/>
          <w:szCs w:val="21"/>
          <w:lang w:eastAsia="de-DE"/>
        </w:rPr>
        <w:t xml:space="preserve"> </w:t>
      </w:r>
      <w:r w:rsidRPr="001D68C8">
        <w:rPr>
          <w:rFonts w:ascii="Cambria" w:eastAsia="Times New Roman" w:hAnsi="Cambria" w:cs="Times New Roman"/>
          <w:color w:val="000000"/>
          <w:sz w:val="21"/>
          <w:szCs w:val="21"/>
          <w:lang w:eastAsia="de-DE"/>
        </w:rPr>
        <w:t>E-Mail: </w:t>
      </w:r>
      <w:hyperlink r:id="rId8" w:history="1">
        <w:r w:rsidR="001D68C8" w:rsidRPr="00607F09">
          <w:rPr>
            <w:rFonts w:eastAsia="Times New Roman" w:cs="Times New Roman"/>
            <w:color w:val="000000"/>
            <w:sz w:val="21"/>
            <w:szCs w:val="21"/>
            <w:lang w:eastAsia="de-DE"/>
          </w:rPr>
          <w:t>dieter.abrell@lebendige-gemeinde.de</w:t>
        </w:r>
      </w:hyperlink>
      <w:r w:rsidR="00607F09">
        <w:rPr>
          <w:rFonts w:eastAsia="Times New Roman" w:cs="Times New Roman"/>
          <w:color w:val="000000"/>
          <w:sz w:val="21"/>
          <w:szCs w:val="21"/>
          <w:lang w:eastAsia="de-DE"/>
        </w:rPr>
        <w:t xml:space="preserve">     </w:t>
      </w:r>
      <w:r w:rsidR="001D68C8" w:rsidRPr="001D68C8">
        <w:rPr>
          <w:rFonts w:ascii="Cambria" w:hAnsi="Cambria"/>
        </w:rPr>
        <w:br/>
      </w:r>
      <w:r w:rsidRPr="001D68C8">
        <w:rPr>
          <w:rFonts w:ascii="Cambria" w:eastAsia="Times New Roman" w:hAnsi="Cambria" w:cs="Times New Roman"/>
          <w:color w:val="000000"/>
          <w:sz w:val="21"/>
          <w:szCs w:val="21"/>
          <w:lang w:eastAsia="de-DE"/>
        </w:rPr>
        <w:t>Web: </w:t>
      </w:r>
      <w:r w:rsidRPr="00607F09">
        <w:rPr>
          <w:rFonts w:ascii="Cambria" w:eastAsia="Times New Roman" w:hAnsi="Cambria" w:cs="Times New Roman"/>
          <w:color w:val="000000"/>
          <w:sz w:val="21"/>
          <w:szCs w:val="21"/>
          <w:lang w:eastAsia="de-DE"/>
        </w:rPr>
        <w:t>www.lebendige-gemeinde.de</w:t>
      </w:r>
      <w:r w:rsidR="00AB4278" w:rsidRPr="00607F09">
        <w:rPr>
          <w:rFonts w:ascii="Cambria" w:eastAsia="Times New Roman" w:hAnsi="Cambria" w:cs="Times New Roman"/>
          <w:color w:val="000000"/>
          <w:sz w:val="21"/>
          <w:szCs w:val="21"/>
          <w:lang w:eastAsia="de-DE"/>
        </w:rPr>
        <w:t xml:space="preserve">    </w:t>
      </w:r>
      <w:r w:rsidRPr="00607F09">
        <w:rPr>
          <w:rFonts w:ascii="Cambria" w:eastAsia="Times New Roman" w:hAnsi="Cambria" w:cs="Times New Roman"/>
          <w:color w:val="000000"/>
          <w:sz w:val="21"/>
          <w:szCs w:val="21"/>
          <w:lang w:eastAsia="de-DE"/>
        </w:rPr>
        <w:t>www.christustag.de</w:t>
      </w:r>
    </w:p>
    <w:p w14:paraId="51038EAF" w14:textId="77777777" w:rsidR="00AB4278" w:rsidRPr="00607F09" w:rsidRDefault="00AB4278" w:rsidP="00607F09">
      <w:pPr>
        <w:ind w:left="2268"/>
        <w:rPr>
          <w:rFonts w:ascii="Cambria" w:eastAsia="Times New Roman" w:hAnsi="Cambria" w:cs="Times New Roman"/>
          <w:color w:val="000000"/>
          <w:sz w:val="21"/>
          <w:szCs w:val="21"/>
          <w:lang w:eastAsia="de-DE"/>
        </w:rPr>
      </w:pPr>
    </w:p>
    <w:p w14:paraId="5CC5777E" w14:textId="49F38975" w:rsidR="00643024" w:rsidRPr="00607F09" w:rsidRDefault="001D68C8" w:rsidP="00607F09">
      <w:pPr>
        <w:ind w:left="2268"/>
        <w:rPr>
          <w:rFonts w:ascii="Cambria" w:eastAsia="Times New Roman" w:hAnsi="Cambria" w:cs="Times New Roman"/>
          <w:color w:val="000000"/>
          <w:sz w:val="21"/>
          <w:szCs w:val="21"/>
          <w:lang w:eastAsia="de-DE"/>
        </w:rPr>
      </w:pPr>
      <w:r w:rsidRPr="00607F09">
        <w:rPr>
          <w:rFonts w:ascii="Cambria" w:eastAsia="Times New Roman" w:hAnsi="Cambria" w:cs="Times New Roman"/>
          <w:color w:val="000000"/>
          <w:sz w:val="21"/>
          <w:szCs w:val="21"/>
          <w:lang w:eastAsia="de-DE"/>
        </w:rPr>
        <w:t xml:space="preserve">Logos und </w:t>
      </w:r>
      <w:r w:rsidR="00513207" w:rsidRPr="00607F09">
        <w:rPr>
          <w:rFonts w:ascii="Cambria" w:eastAsia="Times New Roman" w:hAnsi="Cambria" w:cs="Times New Roman"/>
          <w:color w:val="000000"/>
          <w:sz w:val="21"/>
          <w:szCs w:val="21"/>
          <w:lang w:eastAsia="de-DE"/>
        </w:rPr>
        <w:t>Bildmaterial unter:</w:t>
      </w:r>
      <w:r w:rsidR="00380211" w:rsidRPr="00607F09">
        <w:rPr>
          <w:rFonts w:ascii="Cambria" w:eastAsia="Times New Roman" w:hAnsi="Cambria" w:cs="Times New Roman"/>
          <w:color w:val="000000"/>
          <w:sz w:val="21"/>
          <w:szCs w:val="21"/>
          <w:lang w:eastAsia="de-DE"/>
        </w:rPr>
        <w:t xml:space="preserve">  </w:t>
      </w:r>
      <w:hyperlink r:id="rId9" w:history="1">
        <w:r w:rsidR="00607F09" w:rsidRPr="001A0E9F">
          <w:rPr>
            <w:rStyle w:val="Hyperlink"/>
            <w:rFonts w:eastAsia="Times New Roman" w:cs="Times New Roman"/>
            <w:sz w:val="21"/>
            <w:szCs w:val="21"/>
            <w:lang w:eastAsia="de-DE"/>
          </w:rPr>
          <w:t>www.christustag.de/downloads/</w:t>
        </w:r>
      </w:hyperlink>
    </w:p>
    <w:sectPr w:rsidR="00643024" w:rsidRPr="00607F09" w:rsidSect="00607F0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33766E" w14:textId="77777777" w:rsidR="006A6DCD" w:rsidRDefault="006A6DCD" w:rsidP="004E15C5">
      <w:r>
        <w:separator/>
      </w:r>
    </w:p>
  </w:endnote>
  <w:endnote w:type="continuationSeparator" w:id="0">
    <w:p w14:paraId="2C36FC57" w14:textId="77777777" w:rsidR="006A6DCD" w:rsidRDefault="006A6DCD" w:rsidP="004E1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yriad Pro">
    <w:charset w:val="00"/>
    <w:family w:val="auto"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aparral Pro">
    <w:panose1 w:val="02060503040505020203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853A7" w14:textId="77777777" w:rsidR="00A50D04" w:rsidRDefault="00A50D0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2EE9B" w14:textId="77777777" w:rsidR="00A50D04" w:rsidRDefault="00A50D0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2B2CE" w14:textId="77777777" w:rsidR="00A50D04" w:rsidRDefault="00A50D0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AE4EAA" w14:textId="77777777" w:rsidR="006A6DCD" w:rsidRDefault="006A6DCD" w:rsidP="004E15C5">
      <w:r>
        <w:separator/>
      </w:r>
    </w:p>
  </w:footnote>
  <w:footnote w:type="continuationSeparator" w:id="0">
    <w:p w14:paraId="42FB6272" w14:textId="77777777" w:rsidR="006A6DCD" w:rsidRDefault="006A6DCD" w:rsidP="004E15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B7B13" w14:textId="77777777" w:rsidR="00A50D04" w:rsidRDefault="00A50D0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C5F58" w14:textId="77777777" w:rsidR="00A50D04" w:rsidRDefault="00A50D0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E6B5F" w14:textId="77777777" w:rsidR="00A50D04" w:rsidRDefault="00A50D0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-Porto::GUID" w:val="{fdf21ff0-e513-4a19-b3f8-9fac96d693e4}"/>
  </w:docVars>
  <w:rsids>
    <w:rsidRoot w:val="004E15C5"/>
    <w:rsid w:val="00011781"/>
    <w:rsid w:val="000B1D55"/>
    <w:rsid w:val="00132F66"/>
    <w:rsid w:val="001976E0"/>
    <w:rsid w:val="001D68C8"/>
    <w:rsid w:val="00233805"/>
    <w:rsid w:val="00237572"/>
    <w:rsid w:val="002648A3"/>
    <w:rsid w:val="002E5316"/>
    <w:rsid w:val="003042E4"/>
    <w:rsid w:val="00330AC4"/>
    <w:rsid w:val="00380211"/>
    <w:rsid w:val="00381235"/>
    <w:rsid w:val="003927C3"/>
    <w:rsid w:val="003C1C6D"/>
    <w:rsid w:val="00412D31"/>
    <w:rsid w:val="00415C05"/>
    <w:rsid w:val="0043660D"/>
    <w:rsid w:val="004C44CF"/>
    <w:rsid w:val="004E15C5"/>
    <w:rsid w:val="004E50D9"/>
    <w:rsid w:val="00513207"/>
    <w:rsid w:val="00541BD4"/>
    <w:rsid w:val="00607F09"/>
    <w:rsid w:val="00610210"/>
    <w:rsid w:val="006218F2"/>
    <w:rsid w:val="006331E0"/>
    <w:rsid w:val="00641170"/>
    <w:rsid w:val="00643024"/>
    <w:rsid w:val="0065281A"/>
    <w:rsid w:val="0068562A"/>
    <w:rsid w:val="006A6DCD"/>
    <w:rsid w:val="006B1A6D"/>
    <w:rsid w:val="00707B70"/>
    <w:rsid w:val="007255BB"/>
    <w:rsid w:val="00785416"/>
    <w:rsid w:val="007942C2"/>
    <w:rsid w:val="007A4298"/>
    <w:rsid w:val="009C6007"/>
    <w:rsid w:val="00A31F67"/>
    <w:rsid w:val="00A50D04"/>
    <w:rsid w:val="00A54A31"/>
    <w:rsid w:val="00A650AB"/>
    <w:rsid w:val="00A84D39"/>
    <w:rsid w:val="00AB4278"/>
    <w:rsid w:val="00B23459"/>
    <w:rsid w:val="00B94217"/>
    <w:rsid w:val="00C509CE"/>
    <w:rsid w:val="00C926B0"/>
    <w:rsid w:val="00D75237"/>
    <w:rsid w:val="00E256CC"/>
    <w:rsid w:val="00E503D3"/>
    <w:rsid w:val="00E509A4"/>
    <w:rsid w:val="00E64F37"/>
    <w:rsid w:val="00E72FD6"/>
    <w:rsid w:val="00EC162B"/>
    <w:rsid w:val="00F437FB"/>
    <w:rsid w:val="00FF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5C4FC3"/>
  <w14:defaultImageDpi w14:val="3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E15C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E15C5"/>
  </w:style>
  <w:style w:type="paragraph" w:styleId="Fuzeile">
    <w:name w:val="footer"/>
    <w:basedOn w:val="Standard"/>
    <w:link w:val="FuzeileZchn"/>
    <w:uiPriority w:val="99"/>
    <w:unhideWhenUsed/>
    <w:rsid w:val="004E15C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E15C5"/>
  </w:style>
  <w:style w:type="paragraph" w:customStyle="1" w:styleId="p1">
    <w:name w:val="p1"/>
    <w:basedOn w:val="Standard"/>
    <w:rsid w:val="004E50D9"/>
    <w:pPr>
      <w:spacing w:line="195" w:lineRule="atLeast"/>
    </w:pPr>
    <w:rPr>
      <w:rFonts w:ascii="Myriad Pro" w:hAnsi="Myriad Pro" w:cs="Times New Roman"/>
      <w:sz w:val="15"/>
      <w:szCs w:val="15"/>
      <w:lang w:eastAsia="de-DE"/>
    </w:rPr>
  </w:style>
  <w:style w:type="character" w:styleId="Hyperlink">
    <w:name w:val="Hyperlink"/>
    <w:basedOn w:val="Absatz-Standardschriftart"/>
    <w:uiPriority w:val="99"/>
    <w:unhideWhenUsed/>
    <w:rsid w:val="00513207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AB4278"/>
    <w:pPr>
      <w:spacing w:before="100" w:beforeAutospacing="1" w:after="100" w:afterAutospacing="1"/>
    </w:pPr>
    <w:rPr>
      <w:rFonts w:ascii="Times New Roman" w:hAnsi="Times New Roman" w:cs="Times New Roman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256C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256C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256C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256C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256C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56C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56CC"/>
    <w:rPr>
      <w:rFonts w:ascii="Segoe UI" w:hAnsi="Segoe UI" w:cs="Segoe UI"/>
      <w:sz w:val="18"/>
      <w:szCs w:val="18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648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8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eter.abrell@lebendige-gemeinde.d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hristustag.de/downloads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5E745-0976-408E-A4C4-8CBF62AC3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Dieter Abrell</dc:creator>
  <cp:keywords/>
  <dc:description/>
  <cp:lastModifiedBy>Abrell, Dieter</cp:lastModifiedBy>
  <cp:revision>6</cp:revision>
  <dcterms:created xsi:type="dcterms:W3CDTF">2020-05-14T16:33:00Z</dcterms:created>
  <dcterms:modified xsi:type="dcterms:W3CDTF">2020-05-19T07:35:00Z</dcterms:modified>
</cp:coreProperties>
</file>